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98" w:rsidRDefault="00FB2398">
      <w:pPr>
        <w:rPr>
          <w:b/>
        </w:rPr>
      </w:pPr>
      <w:r>
        <w:rPr>
          <w:noProof/>
          <w:lang w:eastAsia="de-DE"/>
        </w:rPr>
        <w:drawing>
          <wp:inline distT="0" distB="0" distL="0" distR="0">
            <wp:extent cx="5760720" cy="764697"/>
            <wp:effectExtent l="0" t="0" r="0" b="0"/>
            <wp:docPr id="5" name="Grafik 5" descr="NeilDiamondFan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lDiamondFans.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64697"/>
                    </a:xfrm>
                    <a:prstGeom prst="rect">
                      <a:avLst/>
                    </a:prstGeom>
                    <a:noFill/>
                    <a:ln>
                      <a:noFill/>
                    </a:ln>
                  </pic:spPr>
                </pic:pic>
              </a:graphicData>
            </a:graphic>
          </wp:inline>
        </w:drawing>
      </w:r>
    </w:p>
    <w:p w:rsidR="008E1D01" w:rsidRPr="005968C5" w:rsidRDefault="006D7427">
      <w:pPr>
        <w:rPr>
          <w:b/>
          <w:sz w:val="28"/>
          <w:szCs w:val="28"/>
        </w:rPr>
      </w:pPr>
      <w:r>
        <w:rPr>
          <w:b/>
          <w:sz w:val="28"/>
          <w:szCs w:val="28"/>
        </w:rPr>
        <w:t>Songs von und</w:t>
      </w:r>
      <w:r w:rsidR="00C806E4" w:rsidRPr="005968C5">
        <w:rPr>
          <w:b/>
          <w:sz w:val="28"/>
          <w:szCs w:val="28"/>
        </w:rPr>
        <w:t xml:space="preserve"> für Neil: am 3. Juni ist „Diamond Day“!</w:t>
      </w:r>
    </w:p>
    <w:p w:rsidR="00C806E4" w:rsidRDefault="00A21507" w:rsidP="00C806E4">
      <w:pPr>
        <w:jc w:val="both"/>
        <w:rPr>
          <w:b/>
        </w:rPr>
      </w:pPr>
      <w:r>
        <w:t xml:space="preserve">Düsseldorf, </w:t>
      </w:r>
      <w:r w:rsidR="00C806E4">
        <w:t>30.05</w:t>
      </w:r>
      <w:r w:rsidR="00CD2BFB">
        <w:t xml:space="preserve">.2018 – </w:t>
      </w:r>
      <w:r w:rsidR="00C806E4" w:rsidRPr="00C806E4">
        <w:rPr>
          <w:b/>
        </w:rPr>
        <w:t xml:space="preserve">Der dritte Juni ist Fans der </w:t>
      </w:r>
      <w:r w:rsidR="00CD2BFB" w:rsidRPr="00C806E4">
        <w:rPr>
          <w:b/>
        </w:rPr>
        <w:t xml:space="preserve">Songwriterlegende Neil Diamond (77) </w:t>
      </w:r>
      <w:r w:rsidR="006D7427">
        <w:rPr>
          <w:b/>
        </w:rPr>
        <w:t>wohlbekannt, schließlich beginnt</w:t>
      </w:r>
      <w:r w:rsidR="00C806E4" w:rsidRPr="00C806E4">
        <w:rPr>
          <w:b/>
        </w:rPr>
        <w:t xml:space="preserve"> </w:t>
      </w:r>
      <w:r w:rsidR="006D7427">
        <w:rPr>
          <w:b/>
        </w:rPr>
        <w:t>sein</w:t>
      </w:r>
      <w:r w:rsidR="00C806E4" w:rsidRPr="00C806E4">
        <w:rPr>
          <w:b/>
        </w:rPr>
        <w:t xml:space="preserve"> 70er-Hit</w:t>
      </w:r>
      <w:r w:rsidR="006D7427">
        <w:rPr>
          <w:b/>
        </w:rPr>
        <w:t xml:space="preserve"> „Desirée“ </w:t>
      </w:r>
      <w:bookmarkStart w:id="0" w:name="_GoBack"/>
      <w:bookmarkEnd w:id="0"/>
      <w:r w:rsidR="006D7427">
        <w:rPr>
          <w:b/>
        </w:rPr>
        <w:t>mit „…es war am 3. Juni“. Nicht nur dieses Lied aus der diamondschen Feder ist inzwischen zum Klassiker avanciert</w:t>
      </w:r>
      <w:r w:rsidR="00C806E4" w:rsidRPr="00C806E4">
        <w:rPr>
          <w:b/>
        </w:rPr>
        <w:t xml:space="preserve">. </w:t>
      </w:r>
      <w:r w:rsidR="00C806E4">
        <w:rPr>
          <w:b/>
        </w:rPr>
        <w:t>Der „Diamond Day“</w:t>
      </w:r>
      <w:r w:rsidR="006D7427">
        <w:rPr>
          <w:b/>
        </w:rPr>
        <w:t xml:space="preserve"> am 3.6.</w:t>
      </w:r>
      <w:r w:rsidR="00C806E4">
        <w:rPr>
          <w:b/>
        </w:rPr>
        <w:t xml:space="preserve">, an dem möglichst viele Radiosender aus Neils Repertoire spielen sollen, ist eine von zahlreichen Fanaktionen, die </w:t>
      </w:r>
      <w:r w:rsidR="005968C5">
        <w:rPr>
          <w:b/>
        </w:rPr>
        <w:t>den Sänger weltweit präsent halten</w:t>
      </w:r>
      <w:r w:rsidR="006D7427">
        <w:rPr>
          <w:b/>
        </w:rPr>
        <w:t>, seit er im Januar wegen seiner Parkinson-Erkrankung verkündete, nicht mehr live auftreten zu wollen</w:t>
      </w:r>
      <w:r w:rsidR="005968C5">
        <w:rPr>
          <w:b/>
        </w:rPr>
        <w:t xml:space="preserve">. </w:t>
      </w:r>
      <w:r w:rsidR="00C806E4">
        <w:rPr>
          <w:b/>
        </w:rPr>
        <w:t xml:space="preserve"> </w:t>
      </w:r>
    </w:p>
    <w:p w:rsidR="006D7427" w:rsidRPr="006D7427" w:rsidRDefault="006D7427" w:rsidP="00C806E4">
      <w:pPr>
        <w:jc w:val="both"/>
      </w:pPr>
      <w:r>
        <w:t xml:space="preserve">Neils Anhänger haben seine </w:t>
      </w:r>
      <w:r w:rsidR="0096380E">
        <w:t xml:space="preserve">regelmäßig stattfindenden </w:t>
      </w:r>
      <w:r>
        <w:t xml:space="preserve">Liveshows stets als Anlass genommen, Freunde aus aller Welt zu treffen, gemeinsam zu feiern und ein besonderes Zusammengehörigkeitsgefühl zu genießen. Mit der Einrichtung des weltweiten „Diamond Days“ wird diese Atmosphäre weiter spürbar: Radiosender spielen Diamond-Songs, Tribute-Acts spenden die Einnahmen dieses Tages an die Parkinsonforschung. </w:t>
      </w:r>
      <w:r w:rsidR="0096380E">
        <w:t xml:space="preserve">Die Musik als verbindendes Element. </w:t>
      </w:r>
    </w:p>
    <w:p w:rsidR="00B74A3D" w:rsidRDefault="00B74A3D" w:rsidP="00B74A3D">
      <w:pPr>
        <w:jc w:val="both"/>
      </w:pPr>
      <w:r>
        <w:t>Den deutschen „Diamond Day“ begleitet die Online-Plattform NeilDiamondFans.de mit der Schwesterseite NeilDiamondFans.at, seit 20 Jahren Anlaufstelle für Diamond-Begeisterte aus Deutschland, Österreich und der Schweiz.</w:t>
      </w:r>
    </w:p>
    <w:p w:rsidR="00EB7C42" w:rsidRPr="00333EB0" w:rsidRDefault="00731781" w:rsidP="005968C5">
      <w:pPr>
        <w:pStyle w:val="StandardWeb"/>
        <w:rPr>
          <w:rFonts w:asciiTheme="minorHAnsi" w:eastAsiaTheme="minorHAnsi" w:hAnsiTheme="minorHAnsi" w:cstheme="minorBidi"/>
          <w:sz w:val="22"/>
          <w:szCs w:val="22"/>
          <w:lang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33655</wp:posOffset>
                </wp:positionH>
                <wp:positionV relativeFrom="paragraph">
                  <wp:posOffset>1925955</wp:posOffset>
                </wp:positionV>
                <wp:extent cx="2628900" cy="405765"/>
                <wp:effectExtent l="0" t="0" r="0" b="0"/>
                <wp:wrapTight wrapText="bothSides">
                  <wp:wrapPolygon edited="0">
                    <wp:start x="0" y="0"/>
                    <wp:lineTo x="0" y="20282"/>
                    <wp:lineTo x="21443" y="20282"/>
                    <wp:lineTo x="21443" y="0"/>
                    <wp:lineTo x="0" y="0"/>
                  </wp:wrapPolygon>
                </wp:wrapTight>
                <wp:docPr id="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405765"/>
                        </a:xfrm>
                        <a:prstGeom prst="rect">
                          <a:avLst/>
                        </a:prstGeom>
                        <a:solidFill>
                          <a:prstClr val="white"/>
                        </a:solidFill>
                        <a:ln>
                          <a:noFill/>
                        </a:ln>
                        <a:effectLst/>
                      </wps:spPr>
                      <wps:txbx>
                        <w:txbxContent>
                          <w:p w:rsidR="00333EB0" w:rsidRPr="005C7950" w:rsidRDefault="00333EB0" w:rsidP="00333EB0">
                            <w:pPr>
                              <w:pStyle w:val="Beschriftung"/>
                              <w:rPr>
                                <w:noProof/>
                              </w:rPr>
                            </w:pPr>
                            <w:r>
                              <w:rPr>
                                <w:noProof/>
                              </w:rPr>
                              <w:t>Fanabordnung beim letzten Konzert in Deutschland, Hamburg 26.09.2017 (Foto: Etti / NeilDiamondFans.de)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65pt;margin-top:151.65pt;width:207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" stroked="f">
                <v:path arrowok="t"/>
                <v:textbox style="mso-fit-shape-to-text:t" inset="0,0,0,0">
                  <w:txbxContent>
                    <w:p w:rsidR="00333EB0" w:rsidRPr="005C7950" w:rsidRDefault="00333EB0" w:rsidP="00333EB0">
                      <w:pPr>
                        <w:pStyle w:val="Beschriftung"/>
                        <w:rPr>
                          <w:noProof/>
                        </w:rPr>
                      </w:pPr>
                      <w:r>
                        <w:rPr>
                          <w:noProof/>
                        </w:rPr>
                        <w:t>Fanabordnung beim letzten Konzert in Deutschland, Hamburg 26.09.2017 (Foto: Etti / NeilDiamondFans.de)</w:t>
                      </w:r>
                    </w:p>
                  </w:txbxContent>
                </v:textbox>
                <w10:wrap type="tight"/>
              </v:shape>
            </w:pict>
          </mc:Fallback>
        </mc:AlternateContent>
      </w:r>
      <w:r w:rsidR="00A2531C">
        <w:rPr>
          <w:rFonts w:asciiTheme="minorHAnsi" w:eastAsiaTheme="minorHAnsi" w:hAnsiTheme="minorHAnsi" w:cstheme="minorBidi"/>
          <w:noProof/>
          <w:sz w:val="22"/>
          <w:szCs w:val="22"/>
        </w:rPr>
        <w:drawing>
          <wp:anchor distT="0" distB="0" distL="114300" distR="114300" simplePos="0" relativeHeight="251658240" behindDoc="1" locked="0" layoutInCell="1" allowOverlap="1" wp14:anchorId="4E66AD29" wp14:editId="540DDF60">
            <wp:simplePos x="0" y="0"/>
            <wp:positionH relativeFrom="column">
              <wp:posOffset>33655</wp:posOffset>
            </wp:positionH>
            <wp:positionV relativeFrom="paragraph">
              <wp:posOffset>126365</wp:posOffset>
            </wp:positionV>
            <wp:extent cx="2628900" cy="1742440"/>
            <wp:effectExtent l="0" t="0" r="0" b="0"/>
            <wp:wrapTight wrapText="bothSides">
              <wp:wrapPolygon edited="0">
                <wp:start x="0" y="0"/>
                <wp:lineTo x="0" y="21254"/>
                <wp:lineTo x="21443" y="21254"/>
                <wp:lineTo x="21443" y="0"/>
                <wp:lineTo x="0" y="0"/>
              </wp:wrapPolygon>
            </wp:wrapTight>
            <wp:docPr id="2" name="Grafik 2" descr="\\olymp\multimedia\Home\WesemeyerS\Eigene Bilder\fwfotos\Ha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multimedia\Home\WesemeyerS\Eigene Bilder\fwfotos\Hambur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2890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31C" w:rsidRPr="00A2531C">
        <w:rPr>
          <w:rFonts w:asciiTheme="minorHAnsi" w:eastAsiaTheme="minorHAnsi" w:hAnsiTheme="minorHAnsi" w:cstheme="minorBidi"/>
          <w:sz w:val="22"/>
          <w:szCs w:val="22"/>
          <w:lang w:eastAsia="en-US"/>
        </w:rPr>
        <w:t xml:space="preserve">  </w:t>
      </w:r>
      <w:r w:rsidR="0031493C" w:rsidRPr="00A21507">
        <w:rPr>
          <w:rFonts w:asciiTheme="minorHAnsi" w:eastAsiaTheme="minorHAnsi" w:hAnsiTheme="minorHAnsi" w:cstheme="minorBidi"/>
          <w:sz w:val="22"/>
          <w:szCs w:val="22"/>
          <w:lang w:eastAsia="en-US"/>
        </w:rPr>
        <w:t>„</w:t>
      </w:r>
      <w:r w:rsidR="00E77934" w:rsidRPr="00333EB0">
        <w:rPr>
          <w:rFonts w:asciiTheme="minorHAnsi" w:eastAsiaTheme="minorHAnsi" w:hAnsiTheme="minorHAnsi" w:cstheme="minorBidi"/>
          <w:sz w:val="22"/>
          <w:szCs w:val="22"/>
          <w:lang w:eastAsia="en-US"/>
        </w:rPr>
        <w:t xml:space="preserve"> </w:t>
      </w:r>
    </w:p>
    <w:p w:rsidR="00B74A3D" w:rsidRDefault="00B74A3D" w:rsidP="00A21507">
      <w:pPr>
        <w:pStyle w:val="StandardWeb"/>
        <w:rPr>
          <w:rFonts w:asciiTheme="minorHAnsi" w:eastAsiaTheme="minorHAnsi" w:hAnsiTheme="minorHAnsi" w:cstheme="minorBidi"/>
          <w:sz w:val="22"/>
          <w:szCs w:val="22"/>
          <w:lang w:eastAsia="en-US"/>
        </w:rPr>
      </w:pPr>
    </w:p>
    <w:p w:rsidR="00B74A3D" w:rsidRDefault="00B74A3D" w:rsidP="00A21507">
      <w:pPr>
        <w:pStyle w:val="StandardWeb"/>
        <w:rPr>
          <w:rFonts w:asciiTheme="minorHAnsi" w:eastAsiaTheme="minorHAnsi" w:hAnsiTheme="minorHAnsi" w:cstheme="minorBidi"/>
          <w:sz w:val="22"/>
          <w:szCs w:val="22"/>
          <w:lang w:eastAsia="en-US"/>
        </w:rPr>
      </w:pPr>
    </w:p>
    <w:p w:rsidR="00B74A3D" w:rsidRDefault="00B74A3D" w:rsidP="00A21507">
      <w:pPr>
        <w:pStyle w:val="StandardWeb"/>
        <w:rPr>
          <w:rFonts w:asciiTheme="minorHAnsi" w:eastAsiaTheme="minorHAnsi" w:hAnsiTheme="minorHAnsi" w:cstheme="minorBidi"/>
          <w:sz w:val="22"/>
          <w:szCs w:val="22"/>
          <w:lang w:eastAsia="en-US"/>
        </w:rPr>
      </w:pPr>
    </w:p>
    <w:p w:rsidR="00B74A3D" w:rsidRDefault="00B74A3D" w:rsidP="00A21507">
      <w:pPr>
        <w:pStyle w:val="StandardWeb"/>
        <w:rPr>
          <w:rFonts w:asciiTheme="minorHAnsi" w:eastAsiaTheme="minorHAnsi" w:hAnsiTheme="minorHAnsi" w:cstheme="minorBidi"/>
          <w:sz w:val="22"/>
          <w:szCs w:val="22"/>
          <w:lang w:eastAsia="en-US"/>
        </w:rPr>
      </w:pPr>
    </w:p>
    <w:p w:rsidR="00B74A3D" w:rsidRDefault="00B74A3D" w:rsidP="00A21507">
      <w:pPr>
        <w:pStyle w:val="StandardWeb"/>
        <w:rPr>
          <w:rFonts w:asciiTheme="minorHAnsi" w:eastAsiaTheme="minorHAnsi" w:hAnsiTheme="minorHAnsi" w:cstheme="minorBidi"/>
          <w:sz w:val="22"/>
          <w:szCs w:val="22"/>
          <w:lang w:eastAsia="en-US"/>
        </w:rPr>
      </w:pPr>
    </w:p>
    <w:p w:rsidR="00B74A3D" w:rsidRDefault="00B74A3D" w:rsidP="00A21507">
      <w:pPr>
        <w:pStyle w:val="StandardWeb"/>
        <w:rPr>
          <w:rFonts w:asciiTheme="minorHAnsi" w:eastAsiaTheme="minorHAnsi" w:hAnsiTheme="minorHAnsi" w:cstheme="minorBidi"/>
          <w:sz w:val="22"/>
          <w:szCs w:val="22"/>
          <w:lang w:eastAsia="en-US"/>
        </w:rPr>
      </w:pPr>
    </w:p>
    <w:p w:rsidR="00EB7C42" w:rsidRDefault="00EB7C42" w:rsidP="00A21507">
      <w:pPr>
        <w:pStyle w:val="Standard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Kontakt: Silke Wesemeyer / </w:t>
      </w:r>
      <w:r w:rsidRPr="00EB7C42">
        <w:rPr>
          <w:rFonts w:asciiTheme="minorHAnsi" w:eastAsiaTheme="minorHAnsi" w:hAnsiTheme="minorHAnsi" w:cstheme="minorBidi"/>
          <w:sz w:val="22"/>
          <w:szCs w:val="22"/>
          <w:lang w:eastAsia="en-US"/>
        </w:rPr>
        <w:t xml:space="preserve"> </w:t>
      </w:r>
      <w:hyperlink r:id="rId9" w:history="1">
        <w:r w:rsidRPr="008E64ED">
          <w:rPr>
            <w:rStyle w:val="Hyperlink"/>
            <w:rFonts w:asciiTheme="minorHAnsi" w:eastAsiaTheme="minorHAnsi" w:hAnsiTheme="minorHAnsi" w:cstheme="minorBidi"/>
            <w:sz w:val="22"/>
            <w:szCs w:val="22"/>
            <w:lang w:eastAsia="en-US"/>
          </w:rPr>
          <w:t>info@neildiamondfans.de</w:t>
        </w:r>
      </w:hyperlink>
      <w:r w:rsidRPr="00EB7C42">
        <w:rPr>
          <w:rFonts w:asciiTheme="minorHAnsi" w:eastAsiaTheme="minorHAnsi" w:hAnsiTheme="minorHAnsi" w:cstheme="minorBidi"/>
          <w:sz w:val="22"/>
          <w:szCs w:val="22"/>
          <w:lang w:eastAsia="en-US"/>
        </w:rPr>
        <w:t xml:space="preserve"> </w:t>
      </w:r>
    </w:p>
    <w:p w:rsidR="00EB7C42" w:rsidRPr="00EB7C42" w:rsidRDefault="00A2531C" w:rsidP="00EB7C42">
      <w:pPr>
        <w:pStyle w:val="StandardWeb"/>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Downloads</w:t>
      </w:r>
      <w:r w:rsidR="00EB7C42">
        <w:rPr>
          <w:rFonts w:asciiTheme="minorHAnsi" w:eastAsiaTheme="minorHAnsi" w:hAnsiTheme="minorHAnsi" w:cstheme="minorBidi"/>
          <w:sz w:val="22"/>
          <w:szCs w:val="22"/>
          <w:lang w:eastAsia="en-US"/>
        </w:rPr>
        <w:t xml:space="preserve"> zu dieser Meldung: </w:t>
      </w:r>
      <w:hyperlink r:id="rId10" w:history="1">
        <w:r w:rsidR="00EB7C42" w:rsidRPr="008E64ED">
          <w:rPr>
            <w:rStyle w:val="Hyperlink"/>
            <w:rFonts w:asciiTheme="minorHAnsi" w:eastAsiaTheme="minorHAnsi" w:hAnsiTheme="minorHAnsi" w:cstheme="minorBidi"/>
            <w:sz w:val="22"/>
            <w:szCs w:val="22"/>
            <w:lang w:eastAsia="en-US"/>
          </w:rPr>
          <w:t>http://community.neildiamondfans.de/pressematerialien</w:t>
        </w:r>
      </w:hyperlink>
      <w:r w:rsidR="00EB7C42">
        <w:rPr>
          <w:rFonts w:asciiTheme="minorHAnsi" w:eastAsiaTheme="minorHAnsi" w:hAnsiTheme="minorHAnsi" w:cstheme="minorBidi"/>
          <w:sz w:val="22"/>
          <w:szCs w:val="22"/>
          <w:lang w:eastAsia="en-US"/>
        </w:rPr>
        <w:t xml:space="preserve"> </w:t>
      </w:r>
    </w:p>
    <w:p w:rsidR="00EB7C42" w:rsidRDefault="00EB7C42" w:rsidP="00EB7C42">
      <w:pPr>
        <w:pStyle w:val="StandardWeb"/>
        <w:numPr>
          <w:ilvl w:val="0"/>
          <w:numId w:val="1"/>
        </w:numPr>
        <w:rPr>
          <w:rFonts w:asciiTheme="minorHAnsi" w:eastAsiaTheme="minorHAnsi" w:hAnsiTheme="minorHAnsi" w:cstheme="minorBidi"/>
          <w:sz w:val="22"/>
          <w:szCs w:val="22"/>
          <w:lang w:eastAsia="en-US"/>
        </w:rPr>
      </w:pPr>
      <w:r w:rsidRPr="00EB7C42">
        <w:rPr>
          <w:rFonts w:asciiTheme="minorHAnsi" w:eastAsiaTheme="minorHAnsi" w:hAnsiTheme="minorHAnsi" w:cstheme="minorBidi"/>
          <w:sz w:val="22"/>
          <w:szCs w:val="22"/>
          <w:lang w:eastAsia="en-US"/>
        </w:rPr>
        <w:t xml:space="preserve">Mehr Informationen zu Neil Diamond unter </w:t>
      </w:r>
      <w:r>
        <w:rPr>
          <w:rFonts w:asciiTheme="minorHAnsi" w:eastAsiaTheme="minorHAnsi" w:hAnsiTheme="minorHAnsi" w:cstheme="minorBidi"/>
          <w:sz w:val="22"/>
          <w:szCs w:val="22"/>
          <w:lang w:eastAsia="en-US"/>
        </w:rPr>
        <w:t xml:space="preserve"> </w:t>
      </w:r>
      <w:hyperlink r:id="rId11" w:history="1">
        <w:r w:rsidRPr="008E64ED">
          <w:rPr>
            <w:rStyle w:val="Hyperlink"/>
            <w:rFonts w:asciiTheme="minorHAnsi" w:eastAsiaTheme="minorHAnsi" w:hAnsiTheme="minorHAnsi" w:cstheme="minorBidi"/>
            <w:sz w:val="22"/>
            <w:szCs w:val="22"/>
            <w:lang w:eastAsia="en-US"/>
          </w:rPr>
          <w:t>http://community.neildiamondfans.de/ueber-neil-diamond</w:t>
        </w:r>
      </w:hyperlink>
    </w:p>
    <w:p w:rsidR="008E1D01" w:rsidRDefault="00EB7C42" w:rsidP="00A2531C">
      <w:pPr>
        <w:pStyle w:val="StandardWeb"/>
        <w:numPr>
          <w:ilvl w:val="0"/>
          <w:numId w:val="1"/>
        </w:numPr>
      </w:pPr>
      <w:r w:rsidRPr="00A2531C">
        <w:rPr>
          <w:rFonts w:asciiTheme="minorHAnsi" w:eastAsiaTheme="minorHAnsi" w:hAnsiTheme="minorHAnsi" w:cstheme="minorBidi"/>
          <w:sz w:val="22"/>
          <w:szCs w:val="22"/>
          <w:lang w:eastAsia="en-US"/>
        </w:rPr>
        <w:t xml:space="preserve">Mehr Informationen zur Fanplattform neildiamondfans unter </w:t>
      </w:r>
      <w:hyperlink r:id="rId12" w:history="1">
        <w:r w:rsidRPr="00A2531C">
          <w:rPr>
            <w:rStyle w:val="Hyperlink"/>
            <w:rFonts w:asciiTheme="minorHAnsi" w:eastAsiaTheme="minorHAnsi" w:hAnsiTheme="minorHAnsi" w:cstheme="minorBidi"/>
            <w:sz w:val="22"/>
            <w:szCs w:val="22"/>
            <w:lang w:eastAsia="en-US"/>
          </w:rPr>
          <w:t>http://community.neildiamondfans.de/aboutus</w:t>
        </w:r>
      </w:hyperlink>
      <w:r w:rsidRPr="00A2531C">
        <w:rPr>
          <w:rFonts w:asciiTheme="minorHAnsi" w:eastAsiaTheme="minorHAnsi" w:hAnsiTheme="minorHAnsi" w:cstheme="minorBidi"/>
          <w:sz w:val="22"/>
          <w:szCs w:val="22"/>
          <w:lang w:eastAsia="en-US"/>
        </w:rPr>
        <w:t xml:space="preserve"> </w:t>
      </w:r>
    </w:p>
    <w:sectPr w:rsidR="008E1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E5997"/>
    <w:multiLevelType w:val="hybridMultilevel"/>
    <w:tmpl w:val="1F22C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80"/>
    <w:rsid w:val="00026D15"/>
    <w:rsid w:val="002E203D"/>
    <w:rsid w:val="0031493C"/>
    <w:rsid w:val="00333EB0"/>
    <w:rsid w:val="003707D1"/>
    <w:rsid w:val="00435E23"/>
    <w:rsid w:val="00542580"/>
    <w:rsid w:val="00580781"/>
    <w:rsid w:val="005968C5"/>
    <w:rsid w:val="00684C46"/>
    <w:rsid w:val="006D7427"/>
    <w:rsid w:val="00731781"/>
    <w:rsid w:val="007C748A"/>
    <w:rsid w:val="008E1D01"/>
    <w:rsid w:val="0096380E"/>
    <w:rsid w:val="009E5830"/>
    <w:rsid w:val="00A21507"/>
    <w:rsid w:val="00A2531C"/>
    <w:rsid w:val="00B1624E"/>
    <w:rsid w:val="00B74A3D"/>
    <w:rsid w:val="00B91B46"/>
    <w:rsid w:val="00BE412A"/>
    <w:rsid w:val="00C806E4"/>
    <w:rsid w:val="00CD2BFB"/>
    <w:rsid w:val="00E41067"/>
    <w:rsid w:val="00E51BD9"/>
    <w:rsid w:val="00E6519F"/>
    <w:rsid w:val="00E77934"/>
    <w:rsid w:val="00EB7C42"/>
    <w:rsid w:val="00F55561"/>
    <w:rsid w:val="00FB2398"/>
    <w:rsid w:val="00FE3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E1D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35E23"/>
    <w:rPr>
      <w:color w:val="0000FF" w:themeColor="hyperlink"/>
      <w:u w:val="single"/>
    </w:rPr>
  </w:style>
  <w:style w:type="character" w:styleId="Fett">
    <w:name w:val="Strong"/>
    <w:basedOn w:val="Absatz-Standardschriftart"/>
    <w:uiPriority w:val="22"/>
    <w:qFormat/>
    <w:rsid w:val="00CD2BFB"/>
    <w:rPr>
      <w:b/>
      <w:bCs/>
    </w:rPr>
  </w:style>
  <w:style w:type="paragraph" w:styleId="Sprechblasentext">
    <w:name w:val="Balloon Text"/>
    <w:basedOn w:val="Standard"/>
    <w:link w:val="SprechblasentextZchn"/>
    <w:uiPriority w:val="99"/>
    <w:semiHidden/>
    <w:unhideWhenUsed/>
    <w:rsid w:val="00A253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31C"/>
    <w:rPr>
      <w:rFonts w:ascii="Tahoma" w:hAnsi="Tahoma" w:cs="Tahoma"/>
      <w:sz w:val="16"/>
      <w:szCs w:val="16"/>
    </w:rPr>
  </w:style>
  <w:style w:type="paragraph" w:styleId="Beschriftung">
    <w:name w:val="caption"/>
    <w:basedOn w:val="Standard"/>
    <w:next w:val="Standard"/>
    <w:uiPriority w:val="35"/>
    <w:unhideWhenUsed/>
    <w:qFormat/>
    <w:rsid w:val="00333EB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E1D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35E23"/>
    <w:rPr>
      <w:color w:val="0000FF" w:themeColor="hyperlink"/>
      <w:u w:val="single"/>
    </w:rPr>
  </w:style>
  <w:style w:type="character" w:styleId="Fett">
    <w:name w:val="Strong"/>
    <w:basedOn w:val="Absatz-Standardschriftart"/>
    <w:uiPriority w:val="22"/>
    <w:qFormat/>
    <w:rsid w:val="00CD2BFB"/>
    <w:rPr>
      <w:b/>
      <w:bCs/>
    </w:rPr>
  </w:style>
  <w:style w:type="paragraph" w:styleId="Sprechblasentext">
    <w:name w:val="Balloon Text"/>
    <w:basedOn w:val="Standard"/>
    <w:link w:val="SprechblasentextZchn"/>
    <w:uiPriority w:val="99"/>
    <w:semiHidden/>
    <w:unhideWhenUsed/>
    <w:rsid w:val="00A253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31C"/>
    <w:rPr>
      <w:rFonts w:ascii="Tahoma" w:hAnsi="Tahoma" w:cs="Tahoma"/>
      <w:sz w:val="16"/>
      <w:szCs w:val="16"/>
    </w:rPr>
  </w:style>
  <w:style w:type="paragraph" w:styleId="Beschriftung">
    <w:name w:val="caption"/>
    <w:basedOn w:val="Standard"/>
    <w:next w:val="Standard"/>
    <w:uiPriority w:val="35"/>
    <w:unhideWhenUsed/>
    <w:qFormat/>
    <w:rsid w:val="00333EB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community.neildiamondfans.de/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mmunity.neildiamondfans.de/ueber-neil-diamond" TargetMode="External"/><Relationship Id="rId5" Type="http://schemas.openxmlformats.org/officeDocument/2006/relationships/webSettings" Target="webSettings.xml"/><Relationship Id="rId10" Type="http://schemas.openxmlformats.org/officeDocument/2006/relationships/hyperlink" Target="http://community.neildiamondfans.de/pressematerialien" TargetMode="External"/><Relationship Id="rId4" Type="http://schemas.openxmlformats.org/officeDocument/2006/relationships/settings" Target="settings.xml"/><Relationship Id="rId9" Type="http://schemas.openxmlformats.org/officeDocument/2006/relationships/hyperlink" Target="mailto:info@neildiamondfans.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Wesemeyer, Silke</dc:creator>
  <cp:lastModifiedBy>Wesemeyer</cp:lastModifiedBy>
  <cp:revision>2</cp:revision>
  <cp:lastPrinted>2018-05-29T15:13:00Z</cp:lastPrinted>
  <dcterms:created xsi:type="dcterms:W3CDTF">2018-05-29T15:21:00Z</dcterms:created>
  <dcterms:modified xsi:type="dcterms:W3CDTF">2018-05-29T15:21:00Z</dcterms:modified>
</cp:coreProperties>
</file>